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45C" w:rsidRDefault="008B445C" w:rsidP="008B445C">
      <w:pPr>
        <w:spacing w:after="0" w:line="240" w:lineRule="auto"/>
        <w:ind w:left="2098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7</w:t>
      </w:r>
      <w:r>
        <w:rPr>
          <w:rFonts w:ascii="Times New Roman" w:hAnsi="Times New Roman"/>
          <w:sz w:val="20"/>
          <w:szCs w:val="20"/>
        </w:rPr>
        <w:br/>
        <w:t xml:space="preserve">к Решению Собрания депутатов </w:t>
      </w:r>
      <w:r>
        <w:rPr>
          <w:rFonts w:ascii="Times New Roman" w:hAnsi="Times New Roman"/>
          <w:sz w:val="20"/>
          <w:szCs w:val="20"/>
        </w:rPr>
        <w:br/>
      </w:r>
      <w:proofErr w:type="spellStart"/>
      <w:r>
        <w:rPr>
          <w:rFonts w:ascii="Times New Roman" w:hAnsi="Times New Roman"/>
          <w:sz w:val="20"/>
          <w:szCs w:val="20"/>
        </w:rPr>
        <w:t>Мирненского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/>
          <w:sz w:val="20"/>
          <w:szCs w:val="20"/>
        </w:rPr>
        <w:br/>
        <w:t xml:space="preserve">«О внесении изменений в решение  </w:t>
      </w:r>
      <w:r>
        <w:rPr>
          <w:rFonts w:ascii="Times New Roman" w:hAnsi="Times New Roman"/>
          <w:sz w:val="20"/>
          <w:szCs w:val="20"/>
        </w:rPr>
        <w:br/>
        <w:t xml:space="preserve">Собрания депутатов </w:t>
      </w:r>
      <w:proofErr w:type="spellStart"/>
      <w:r>
        <w:rPr>
          <w:rFonts w:ascii="Times New Roman" w:hAnsi="Times New Roman"/>
          <w:sz w:val="20"/>
          <w:szCs w:val="20"/>
        </w:rPr>
        <w:t>Мирненского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br/>
        <w:t xml:space="preserve">сельского поселения от 27.12.2024 № 68 </w:t>
      </w:r>
      <w:r>
        <w:rPr>
          <w:rFonts w:ascii="Times New Roman" w:hAnsi="Times New Roman"/>
          <w:sz w:val="20"/>
          <w:szCs w:val="20"/>
        </w:rPr>
        <w:br/>
        <w:t xml:space="preserve">"О бюджете </w:t>
      </w:r>
      <w:proofErr w:type="spellStart"/>
      <w:r>
        <w:rPr>
          <w:rFonts w:ascii="Times New Roman" w:hAnsi="Times New Roman"/>
          <w:sz w:val="20"/>
          <w:szCs w:val="20"/>
        </w:rPr>
        <w:t>Мирненского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сельского</w:t>
      </w:r>
      <w:r>
        <w:rPr>
          <w:rFonts w:ascii="Times New Roman" w:hAnsi="Times New Roman"/>
          <w:sz w:val="20"/>
          <w:szCs w:val="20"/>
        </w:rPr>
        <w:br/>
        <w:t>поселения Дубовского района на 2025 год</w:t>
      </w:r>
      <w:r>
        <w:rPr>
          <w:rFonts w:ascii="Times New Roman" w:hAnsi="Times New Roman"/>
          <w:sz w:val="20"/>
          <w:szCs w:val="20"/>
        </w:rPr>
        <w:br/>
        <w:t>и плановый период 2026 и 2027 годов»</w:t>
      </w:r>
    </w:p>
    <w:p w:rsidR="008B445C" w:rsidRDefault="008B445C" w:rsidP="0050786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507866" w:rsidRDefault="00507866" w:rsidP="0050786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7</w:t>
      </w:r>
      <w:r>
        <w:rPr>
          <w:rFonts w:ascii="Times New Roman" w:hAnsi="Times New Roman"/>
          <w:sz w:val="20"/>
          <w:szCs w:val="20"/>
        </w:rPr>
        <w:br/>
        <w:t xml:space="preserve">к  Решению Собрания депутатов </w:t>
      </w:r>
      <w:r>
        <w:rPr>
          <w:rFonts w:ascii="Times New Roman" w:hAnsi="Times New Roman"/>
          <w:sz w:val="20"/>
          <w:szCs w:val="20"/>
        </w:rPr>
        <w:br/>
      </w:r>
      <w:proofErr w:type="spellStart"/>
      <w:r>
        <w:rPr>
          <w:rFonts w:ascii="Times New Roman" w:hAnsi="Times New Roman"/>
          <w:sz w:val="20"/>
          <w:szCs w:val="20"/>
        </w:rPr>
        <w:t>Мирненского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/>
          <w:sz w:val="20"/>
          <w:szCs w:val="20"/>
        </w:rPr>
        <w:br/>
        <w:t xml:space="preserve">«О  бюджете </w:t>
      </w:r>
      <w:proofErr w:type="spellStart"/>
      <w:r>
        <w:rPr>
          <w:rFonts w:ascii="Times New Roman" w:hAnsi="Times New Roman"/>
          <w:sz w:val="20"/>
          <w:szCs w:val="20"/>
        </w:rPr>
        <w:t>Мирненского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сельского </w:t>
      </w:r>
      <w:r>
        <w:rPr>
          <w:rFonts w:ascii="Times New Roman" w:hAnsi="Times New Roman"/>
          <w:sz w:val="20"/>
          <w:szCs w:val="20"/>
        </w:rPr>
        <w:br/>
        <w:t xml:space="preserve">поселения Дубовского района на 2025 год </w:t>
      </w:r>
    </w:p>
    <w:p w:rsidR="00507866" w:rsidRDefault="00507866" w:rsidP="00507866">
      <w:pPr>
        <w:pStyle w:val="1"/>
        <w:ind w:firstLine="567"/>
        <w:rPr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и на плановый период 2026 и 2027 годов»</w:t>
      </w:r>
    </w:p>
    <w:p w:rsidR="00507866" w:rsidRDefault="00507866" w:rsidP="00507866">
      <w:pPr>
        <w:pStyle w:val="1"/>
        <w:ind w:firstLine="567"/>
        <w:rPr>
          <w:b/>
          <w:sz w:val="24"/>
          <w:szCs w:val="24"/>
        </w:rPr>
      </w:pPr>
    </w:p>
    <w:p w:rsidR="00507866" w:rsidRDefault="00507866" w:rsidP="00FC5B72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Распределение бюджетных ассигнований</w:t>
      </w:r>
    </w:p>
    <w:p w:rsidR="00507866" w:rsidRDefault="00507866" w:rsidP="00FC5B72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по целевым статьям (муниципальным программам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Мирненского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сельского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поселения  и</w:t>
      </w:r>
      <w:proofErr w:type="gramEnd"/>
      <w:r>
        <w:rPr>
          <w:rFonts w:ascii="Times New Roman" w:hAnsi="Times New Roman"/>
          <w:b/>
          <w:bCs/>
          <w:iCs/>
          <w:sz w:val="24"/>
          <w:szCs w:val="24"/>
        </w:rPr>
        <w:t xml:space="preserve"> непрограммным направлениям деятельности), группам и подгруппам видов расходов, разделам, подразделам классификации расходов местного бюджета на 2025 год и на плановый период 2026 -2027 годов»</w:t>
      </w:r>
    </w:p>
    <w:p w:rsidR="00507866" w:rsidRDefault="00507866" w:rsidP="00507866">
      <w:pPr>
        <w:pStyle w:val="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(тыс. рублей)</w:t>
      </w:r>
    </w:p>
    <w:p w:rsidR="00507866" w:rsidRDefault="00507866" w:rsidP="00507866">
      <w:r>
        <w:fldChar w:fldCharType="begin"/>
      </w:r>
      <w:r>
        <w:instrText xml:space="preserve"> LINK </w:instrText>
      </w:r>
      <w:r w:rsidR="00FC5B72">
        <w:instrText xml:space="preserve">Excel.Sheet.12 "D:\\Desktop\\МОИ ДОКУМЕНТЫ\\2024г\\НПА\\Собрание депутатов\\Реш. 68 27.12.24 г.Бюджет 2025-2027гг\\Решение 68 Об утвржд. бюджета на  2025-2027гг\\Приложение 7.xlsx" "Все года!R6C1:R58C67" </w:instrText>
      </w:r>
      <w:r>
        <w:instrText xml:space="preserve">\a \f 4 \h  \* MERGEFORMAT </w:instrText>
      </w:r>
      <w:r>
        <w:fldChar w:fldCharType="separate"/>
      </w:r>
    </w:p>
    <w:tbl>
      <w:tblPr>
        <w:tblW w:w="14742" w:type="dxa"/>
        <w:tblInd w:w="108" w:type="dxa"/>
        <w:tblLook w:val="04A0" w:firstRow="1" w:lastRow="0" w:firstColumn="1" w:lastColumn="0" w:noHBand="0" w:noVBand="1"/>
      </w:tblPr>
      <w:tblGrid>
        <w:gridCol w:w="7088"/>
        <w:gridCol w:w="1815"/>
        <w:gridCol w:w="707"/>
        <w:gridCol w:w="555"/>
        <w:gridCol w:w="691"/>
        <w:gridCol w:w="1231"/>
        <w:gridCol w:w="1217"/>
        <w:gridCol w:w="1216"/>
        <w:gridCol w:w="222"/>
      </w:tblGrid>
      <w:tr w:rsidR="00507866" w:rsidTr="00507866">
        <w:trPr>
          <w:gridAfter w:val="1"/>
          <w:trHeight w:val="630"/>
        </w:trPr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2025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2027 г.</w:t>
            </w:r>
          </w:p>
        </w:tc>
      </w:tr>
      <w:tr w:rsidR="00507866" w:rsidTr="00507866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7866" w:rsidTr="0050786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9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«Профилактика экстремизма и терроризма в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01.4.02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информационно-пропаган¬дистскому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противодействию экстремизму и терроризму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01.4.02.28020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33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«Пожарная безопасность»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02.4.01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02.4.01.28030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«Развитие культуры и туризма»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1 151,7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1 151,7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33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культуры»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03.4.01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1 151,7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1 151,7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5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обеспечение деятельности муниципальных учреждений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(в части предоставления субсидий муниципальным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03.4.01.00590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6.1.0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1 151,7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1 151,7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9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«Охрана окружающей среды и рациональное природопользование»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D8612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«Охрана окружающей среды»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04.4.01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Мероприятия по регулированию численности безнадзорных животных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04.4.01.28115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«Формирование комплексной системы управления отходами и вторичными материальными ресурсами на территории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04.4.02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D8612F" w:rsidP="00D8612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Мероприятия по улучшению санитарно-экологического состояния территории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04.4.02.28120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D8612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«Развитие транспортной системы»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«Развитие транспортной инфраструктуры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05.4.01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05.4.01.28300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развитие энергетики»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06.4.01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5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06.4.01.28150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поселения«Обеспечение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220,5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9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«Создание условий для обеспечения качественными коммунальными услугами населения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08.4.01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220,5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Проведение мероприятий по уличному освещению населенных пунктов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08.4.01.28180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120,5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5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Проведение мероприятий на разработку   проектно-сметной документации на строительство и реконструкцию объектов газификации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поселения.(Иные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08.4.01.28190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«Развитие физической культуры и массового спорта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09.4.01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5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Физическое воспитание населения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и обеспечение организации и проведения физкультурных и массовых спортивных мероприятий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09.4.01.28190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866" w:rsidRDefault="00D8612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6040</w:t>
            </w:r>
            <w:r w:rsidR="005078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4 714,5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4 433,5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«Развитие муниципального управления и муниципальной службы в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88,6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5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Обеспечение дополнительного профессионального образования (повышение квалификации) лиц, замещающих выборные муниципальные должности,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10.4.01.28200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6,1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Оплата членского взноса в Ассоциацию Совета муниципальных образований Ростовской области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10.4.01.28210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Совершенствование механизмов оптимизации пенсионного обеспечения муниципальных служащих (Публичные нормативные социальные выплаты гражданам)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10.4.01.28320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3.1.0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реализации муниципальной программы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866" w:rsidRDefault="00D8612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5916</w:t>
            </w:r>
            <w:r w:rsidR="005078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4 625,8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4 344,9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10.4.02.00110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D8612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4989</w:t>
            </w:r>
            <w:r w:rsidR="005078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4 019,7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3 906,1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D8612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865</w:t>
            </w:r>
            <w:r w:rsidR="005078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338,1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75,2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Официальная публикация нормативно-правовых актов Администрации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10.4.02.28220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3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проведение выборов депутатов Собрания депутатов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10.4.02.28290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8.8.0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143,8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«Управление муниципальным имуществом»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эффективности управления муниципальным имуществом»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12.4.01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12.4.01.28240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63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Непрограммные расходы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D8612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360,7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536,6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99.3.00.90100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8.7.0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336D5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534,6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336D5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202,9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220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99.9.00.72390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 расходы (Специальные расходы)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8.8.0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331,5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50786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336D5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6 682,7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6 827,7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233B15" w:rsidRDefault="00507866">
      <w:r>
        <w:rPr>
          <w:rFonts w:ascii="Times New Roman" w:hAnsi="Times New Roman"/>
        </w:rPr>
        <w:fldChar w:fldCharType="end"/>
      </w:r>
    </w:p>
    <w:sectPr w:rsidR="00233B15" w:rsidSect="005078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31D"/>
    <w:rsid w:val="00233B15"/>
    <w:rsid w:val="00336D54"/>
    <w:rsid w:val="00507866"/>
    <w:rsid w:val="005860EC"/>
    <w:rsid w:val="00612F98"/>
    <w:rsid w:val="008B445C"/>
    <w:rsid w:val="00AC14FB"/>
    <w:rsid w:val="00C14F2B"/>
    <w:rsid w:val="00D8612F"/>
    <w:rsid w:val="00F9631D"/>
    <w:rsid w:val="00FC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83768-04CE-40FC-8308-637B4DA7C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86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0786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50786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2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D560E-113E-4521-ACCB-D052501C3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1561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2025-09-23T14:01:00Z</dcterms:created>
  <dcterms:modified xsi:type="dcterms:W3CDTF">2025-10-03T09:05:00Z</dcterms:modified>
</cp:coreProperties>
</file>